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7087" w14:textId="77777777" w:rsidR="006C4ED8" w:rsidRDefault="006C4ED8">
      <w:pPr>
        <w:jc w:val="center"/>
        <w:rPr>
          <w:rFonts w:ascii="Times New Roman" w:eastAsia="Times" w:hAnsi="Times New Roman" w:cs="Times"/>
          <w:color w:val="000000"/>
          <w:sz w:val="24"/>
          <w:szCs w:val="24"/>
        </w:rPr>
      </w:pPr>
    </w:p>
    <w:p w14:paraId="1B25B0E1" w14:textId="13EC4220" w:rsidR="006C4ED8" w:rsidRDefault="00366C03">
      <w:pPr>
        <w:widowControl w:val="0"/>
        <w:spacing w:after="100"/>
        <w:jc w:val="center"/>
        <w:rPr>
          <w:rFonts w:ascii="Times New Roman" w:eastAsia="Times" w:hAnsi="Times New Roman" w:cs="Times"/>
          <w:b/>
          <w:color w:val="000000"/>
          <w:sz w:val="28"/>
          <w:szCs w:val="28"/>
        </w:rPr>
      </w:pPr>
      <w:r>
        <w:rPr>
          <w:rFonts w:ascii="Times New Roman" w:eastAsia="Times" w:hAnsi="Times New Roman" w:cs="Times"/>
          <w:b/>
          <w:color w:val="000000"/>
          <w:sz w:val="28"/>
          <w:szCs w:val="28"/>
        </w:rPr>
        <w:t>Declaração Final de Atividades de Estágio</w:t>
      </w:r>
      <w:r w:rsidR="00107BED">
        <w:rPr>
          <w:rFonts w:ascii="Times New Roman" w:eastAsia="Times" w:hAnsi="Times New Roman" w:cs="Times"/>
          <w:b/>
          <w:color w:val="000000"/>
          <w:sz w:val="28"/>
          <w:szCs w:val="28"/>
        </w:rPr>
        <w:t xml:space="preserve"> Obrigatório</w:t>
      </w:r>
    </w:p>
    <w:p w14:paraId="0FFF664F" w14:textId="77777777" w:rsidR="006C4ED8" w:rsidRDefault="006C4ED8">
      <w:pPr>
        <w:widowControl w:val="0"/>
        <w:spacing w:after="100"/>
        <w:jc w:val="both"/>
        <w:rPr>
          <w:rFonts w:ascii="Times New Roman" w:eastAsia="Times" w:hAnsi="Times New Roman" w:cs="Times"/>
          <w:sz w:val="24"/>
          <w:szCs w:val="24"/>
        </w:rPr>
      </w:pPr>
    </w:p>
    <w:p w14:paraId="54048B83" w14:textId="46E8C3FA" w:rsidR="006C4ED8" w:rsidRDefault="00366C03">
      <w:pPr>
        <w:widowControl w:val="0"/>
        <w:spacing w:after="100"/>
        <w:jc w:val="both"/>
        <w:rPr>
          <w:rFonts w:ascii="Times New Roman" w:hAnsi="Times New Roman"/>
        </w:rPr>
      </w:pPr>
      <w:r>
        <w:rPr>
          <w:rFonts w:ascii="Times New Roman" w:eastAsia="Times" w:hAnsi="Times New Roman" w:cs="Times"/>
          <w:color w:val="000000"/>
        </w:rPr>
        <w:t>Declaramos para os devidos fins que o(a) acadêmico(a) [</w:t>
      </w:r>
      <w:r w:rsidRPr="00107BED">
        <w:rPr>
          <w:rFonts w:ascii="Times New Roman" w:eastAsia="Times" w:hAnsi="Times New Roman" w:cs="Times"/>
          <w:b/>
          <w:bCs/>
          <w:color w:val="000000"/>
        </w:rPr>
        <w:t>nome do acadêmico</w:t>
      </w:r>
      <w:r>
        <w:rPr>
          <w:rFonts w:ascii="Times New Roman" w:eastAsia="Times" w:hAnsi="Times New Roman" w:cs="Times"/>
          <w:color w:val="000000"/>
        </w:rPr>
        <w:t xml:space="preserve">], do </w:t>
      </w:r>
      <w:r w:rsidR="00107BED">
        <w:rPr>
          <w:rFonts w:ascii="Times New Roman" w:eastAsia="Times" w:hAnsi="Times New Roman" w:cs="Times"/>
          <w:color w:val="000000"/>
        </w:rPr>
        <w:t>C</w:t>
      </w:r>
      <w:r>
        <w:rPr>
          <w:rFonts w:ascii="Times New Roman" w:eastAsia="Times" w:hAnsi="Times New Roman" w:cs="Times"/>
          <w:color w:val="000000"/>
        </w:rPr>
        <w:t>urso</w:t>
      </w:r>
      <w:r w:rsidR="00107BED">
        <w:rPr>
          <w:rFonts w:ascii="Times New Roman" w:eastAsia="Times" w:hAnsi="Times New Roman" w:cs="Times"/>
          <w:color w:val="000000"/>
        </w:rPr>
        <w:t xml:space="preserve"> de</w:t>
      </w:r>
      <w:r>
        <w:rPr>
          <w:rFonts w:ascii="Times New Roman" w:eastAsia="Times" w:hAnsi="Times New Roman" w:cs="Times"/>
          <w:color w:val="000000"/>
        </w:rPr>
        <w:t xml:space="preserve"> </w:t>
      </w:r>
      <w:r w:rsidRPr="00107BED">
        <w:rPr>
          <w:rFonts w:ascii="Times New Roman" w:eastAsia="Times" w:hAnsi="Times New Roman" w:cs="Times"/>
          <w:b/>
          <w:color w:val="000000"/>
        </w:rPr>
        <w:t>[nome do curso]</w:t>
      </w:r>
      <w:r>
        <w:rPr>
          <w:rFonts w:ascii="Times New Roman" w:eastAsia="Times" w:hAnsi="Times New Roman" w:cs="Times"/>
          <w:color w:val="000000"/>
        </w:rPr>
        <w:t xml:space="preserve">, </w:t>
      </w:r>
      <w:r w:rsidR="00107BED">
        <w:rPr>
          <w:rFonts w:ascii="Times New Roman" w:eastAsia="Times" w:hAnsi="Times New Roman" w:cs="Times"/>
          <w:color w:val="000000"/>
        </w:rPr>
        <w:t>do Instituto de Química</w:t>
      </w:r>
      <w:r>
        <w:rPr>
          <w:rFonts w:ascii="Times New Roman" w:eastAsia="Times" w:hAnsi="Times New Roman" w:cs="Times"/>
          <w:color w:val="000000"/>
        </w:rPr>
        <w:t xml:space="preserve"> da Universidade Federal de Mato Grosso</w:t>
      </w:r>
      <w:r>
        <w:rPr>
          <w:rFonts w:ascii="Times New Roman" w:eastAsia="Times" w:hAnsi="Times New Roman" w:cs="Times"/>
        </w:rPr>
        <w:t xml:space="preserve"> </w:t>
      </w:r>
      <w:r>
        <w:rPr>
          <w:rFonts w:ascii="Times New Roman" w:eastAsia="Times" w:hAnsi="Times New Roman" w:cs="Times"/>
          <w:color w:val="000000"/>
        </w:rPr>
        <w:t xml:space="preserve">do Sul, cumpriu </w:t>
      </w:r>
      <w:r w:rsidRPr="00107BED">
        <w:rPr>
          <w:rFonts w:ascii="Times New Roman" w:eastAsia="Times" w:hAnsi="Times New Roman" w:cs="Times"/>
          <w:b/>
          <w:color w:val="000000"/>
        </w:rPr>
        <w:t>[quantidade de horas]</w:t>
      </w:r>
      <w:r>
        <w:rPr>
          <w:rFonts w:ascii="Times New Roman" w:eastAsia="Times" w:hAnsi="Times New Roman" w:cs="Times"/>
          <w:color w:val="000000"/>
        </w:rPr>
        <w:t xml:space="preserve"> horas de estágio no período de </w:t>
      </w:r>
      <w:r w:rsidRPr="00107BED">
        <w:rPr>
          <w:rFonts w:ascii="Times New Roman" w:eastAsia="Times" w:hAnsi="Times New Roman" w:cs="Times"/>
          <w:b/>
          <w:color w:val="000000"/>
        </w:rPr>
        <w:t xml:space="preserve">[data de início] </w:t>
      </w:r>
      <w:r w:rsidRPr="00107BED">
        <w:rPr>
          <w:rFonts w:ascii="Times New Roman" w:eastAsia="Times" w:hAnsi="Times New Roman" w:cs="Times"/>
          <w:bCs/>
          <w:color w:val="000000"/>
        </w:rPr>
        <w:t>a [</w:t>
      </w:r>
      <w:r w:rsidRPr="00107BED">
        <w:rPr>
          <w:rFonts w:ascii="Times New Roman" w:eastAsia="Times" w:hAnsi="Times New Roman" w:cs="Times"/>
          <w:b/>
          <w:color w:val="000000"/>
        </w:rPr>
        <w:t>data final]</w:t>
      </w:r>
      <w:r w:rsidRPr="00107BED">
        <w:rPr>
          <w:rFonts w:ascii="Times New Roman" w:eastAsia="Times" w:hAnsi="Times New Roman" w:cs="Times"/>
          <w:bCs/>
          <w:color w:val="000000"/>
        </w:rPr>
        <w:t xml:space="preserve">, na </w:t>
      </w:r>
      <w:r w:rsidRPr="00107BED">
        <w:rPr>
          <w:rFonts w:ascii="Times New Roman" w:eastAsia="Times" w:hAnsi="Times New Roman" w:cs="Times"/>
          <w:b/>
          <w:color w:val="000000"/>
        </w:rPr>
        <w:t>[nome da empresa/instituição onde foi realizado o estágio]</w:t>
      </w:r>
      <w:r w:rsidRPr="00107BED">
        <w:rPr>
          <w:rFonts w:ascii="Times New Roman" w:eastAsia="Times" w:hAnsi="Times New Roman" w:cs="Times"/>
          <w:bCs/>
          <w:color w:val="000000"/>
        </w:rPr>
        <w:t>, na área de [</w:t>
      </w:r>
      <w:r w:rsidRPr="00107BED">
        <w:rPr>
          <w:rFonts w:ascii="Times New Roman" w:eastAsia="Times" w:hAnsi="Times New Roman" w:cs="Times"/>
          <w:b/>
          <w:color w:val="000000"/>
        </w:rPr>
        <w:t>área do estágio</w:t>
      </w:r>
      <w:r w:rsidRPr="00107BED">
        <w:rPr>
          <w:rFonts w:ascii="Times New Roman" w:eastAsia="Times" w:hAnsi="Times New Roman" w:cs="Times"/>
          <w:bCs/>
          <w:color w:val="000000"/>
        </w:rPr>
        <w:t>], onde, supervisionado por [</w:t>
      </w:r>
      <w:r w:rsidRPr="00107BED">
        <w:rPr>
          <w:rFonts w:ascii="Times New Roman" w:eastAsia="Times" w:hAnsi="Times New Roman" w:cs="Times"/>
          <w:b/>
          <w:color w:val="000000"/>
        </w:rPr>
        <w:t xml:space="preserve">nome do </w:t>
      </w:r>
      <w:r w:rsidRPr="00107BED">
        <w:rPr>
          <w:rFonts w:ascii="Times New Roman" w:eastAsia="Times" w:hAnsi="Times New Roman" w:cs="Times"/>
          <w:b/>
        </w:rPr>
        <w:t>s</w:t>
      </w:r>
      <w:r w:rsidRPr="00107BED">
        <w:rPr>
          <w:rFonts w:ascii="Times New Roman" w:eastAsia="Times" w:hAnsi="Times New Roman" w:cs="Times"/>
          <w:b/>
          <w:color w:val="000000"/>
        </w:rPr>
        <w:t>upervisor</w:t>
      </w:r>
      <w:r w:rsidRPr="00107BED">
        <w:rPr>
          <w:rFonts w:ascii="Times New Roman" w:eastAsia="Times" w:hAnsi="Times New Roman" w:cs="Times"/>
          <w:bCs/>
          <w:color w:val="000000"/>
        </w:rPr>
        <w:t xml:space="preserve">], </w:t>
      </w:r>
      <w:r w:rsidRPr="00107BED">
        <w:rPr>
          <w:rFonts w:ascii="Times New Roman" w:eastAsia="Times" w:hAnsi="Times New Roman" w:cs="Times"/>
          <w:bCs/>
          <w:color w:val="000000"/>
        </w:rPr>
        <w:t>desenvolveu as</w:t>
      </w:r>
      <w:r>
        <w:rPr>
          <w:rFonts w:ascii="Times New Roman" w:eastAsia="Times" w:hAnsi="Times New Roman" w:cs="Times"/>
          <w:b/>
          <w:color w:val="000000"/>
        </w:rPr>
        <w:t xml:space="preserve"> </w:t>
      </w:r>
      <w:r>
        <w:rPr>
          <w:rFonts w:ascii="Times New Roman" w:eastAsia="Times" w:hAnsi="Times New Roman" w:cs="Times"/>
          <w:color w:val="000000"/>
        </w:rPr>
        <w:t>seguintes atividades:</w:t>
      </w:r>
    </w:p>
    <w:p w14:paraId="4D68FDE0" w14:textId="77777777" w:rsidR="006C4ED8" w:rsidRDefault="00366C03">
      <w:pPr>
        <w:widowControl w:val="0"/>
        <w:spacing w:after="100"/>
        <w:rPr>
          <w:rFonts w:ascii="Times New Roman" w:eastAsia="Times" w:hAnsi="Times New Roman" w:cs="Times"/>
          <w:b/>
          <w:color w:val="000000"/>
        </w:rPr>
      </w:pPr>
      <w:r>
        <w:rPr>
          <w:rFonts w:ascii="Times New Roman" w:eastAsia="Times" w:hAnsi="Times New Roman" w:cs="Times"/>
          <w:b/>
          <w:color w:val="000000"/>
        </w:rPr>
        <w:t>_________________________________________________________________________________</w:t>
      </w:r>
    </w:p>
    <w:p w14:paraId="4FE059AF" w14:textId="77777777" w:rsidR="006C4ED8" w:rsidRDefault="00366C03">
      <w:pPr>
        <w:widowControl w:val="0"/>
        <w:spacing w:after="100"/>
        <w:rPr>
          <w:rFonts w:ascii="Times New Roman" w:eastAsia="Times" w:hAnsi="Times New Roman" w:cs="Times"/>
          <w:b/>
          <w:color w:val="000000"/>
        </w:rPr>
      </w:pPr>
      <w:r>
        <w:rPr>
          <w:rFonts w:ascii="Times New Roman" w:eastAsia="Times" w:hAnsi="Times New Roman" w:cs="Times"/>
          <w:b/>
          <w:color w:val="000000"/>
        </w:rPr>
        <w:t>_________________________________________________________________________________</w:t>
      </w:r>
    </w:p>
    <w:p w14:paraId="6CDD6A36" w14:textId="77777777" w:rsidR="006C4ED8" w:rsidRDefault="00366C03">
      <w:pPr>
        <w:widowControl w:val="0"/>
        <w:spacing w:after="100"/>
        <w:rPr>
          <w:rFonts w:ascii="Times New Roman" w:eastAsia="Times" w:hAnsi="Times New Roman" w:cs="Times"/>
          <w:b/>
          <w:color w:val="000000"/>
        </w:rPr>
      </w:pPr>
      <w:r>
        <w:rPr>
          <w:rFonts w:ascii="Times New Roman" w:eastAsia="Times" w:hAnsi="Times New Roman" w:cs="Times"/>
          <w:b/>
          <w:color w:val="000000"/>
        </w:rPr>
        <w:t>_______________________________________________________</w:t>
      </w:r>
      <w:r>
        <w:rPr>
          <w:rFonts w:ascii="Times New Roman" w:eastAsia="Times" w:hAnsi="Times New Roman" w:cs="Times"/>
          <w:b/>
          <w:color w:val="000000"/>
        </w:rPr>
        <w:t>__________________________</w:t>
      </w:r>
    </w:p>
    <w:p w14:paraId="05407914" w14:textId="77777777" w:rsidR="006C4ED8" w:rsidRDefault="00366C03">
      <w:pPr>
        <w:widowControl w:val="0"/>
        <w:spacing w:after="100"/>
        <w:rPr>
          <w:rFonts w:ascii="Times New Roman" w:eastAsia="Times" w:hAnsi="Times New Roman" w:cs="Times"/>
          <w:b/>
          <w:color w:val="000000"/>
        </w:rPr>
      </w:pPr>
      <w:r>
        <w:rPr>
          <w:rFonts w:ascii="Times New Roman" w:eastAsia="Times" w:hAnsi="Times New Roman" w:cs="Times"/>
          <w:b/>
          <w:color w:val="000000"/>
        </w:rPr>
        <w:t>_________________________________________________________________________________</w:t>
      </w:r>
    </w:p>
    <w:p w14:paraId="1571B7A1" w14:textId="77777777" w:rsidR="006C4ED8" w:rsidRDefault="00366C03">
      <w:pPr>
        <w:widowControl w:val="0"/>
        <w:spacing w:after="100"/>
        <w:rPr>
          <w:rFonts w:ascii="Times New Roman" w:eastAsia="Times" w:hAnsi="Times New Roman" w:cs="Times"/>
          <w:b/>
          <w:color w:val="000000"/>
        </w:rPr>
      </w:pPr>
      <w:r>
        <w:rPr>
          <w:rFonts w:ascii="Times New Roman" w:eastAsia="Times" w:hAnsi="Times New Roman" w:cs="Times"/>
          <w:b/>
          <w:color w:val="000000"/>
        </w:rPr>
        <w:t>_________________________________________________________________________________</w:t>
      </w:r>
    </w:p>
    <w:p w14:paraId="469E5A47" w14:textId="77777777" w:rsidR="006C4ED8" w:rsidRDefault="00366C03">
      <w:pPr>
        <w:widowControl w:val="0"/>
        <w:spacing w:after="100"/>
        <w:rPr>
          <w:rFonts w:ascii="Times New Roman" w:eastAsia="Times" w:hAnsi="Times New Roman" w:cs="Times"/>
          <w:b/>
          <w:color w:val="000000"/>
        </w:rPr>
      </w:pPr>
      <w:r>
        <w:rPr>
          <w:rFonts w:ascii="Times New Roman" w:eastAsia="Times" w:hAnsi="Times New Roman" w:cs="Times"/>
          <w:b/>
          <w:color w:val="000000"/>
        </w:rPr>
        <w:t>_________________________________________________________________</w:t>
      </w:r>
      <w:r>
        <w:rPr>
          <w:rFonts w:ascii="Times New Roman" w:eastAsia="Times" w:hAnsi="Times New Roman" w:cs="Times"/>
          <w:b/>
          <w:color w:val="000000"/>
        </w:rPr>
        <w:t>________________</w:t>
      </w:r>
    </w:p>
    <w:p w14:paraId="43FA37E0" w14:textId="77777777" w:rsidR="006C4ED8" w:rsidRDefault="00366C03">
      <w:pPr>
        <w:widowControl w:val="0"/>
        <w:spacing w:after="100"/>
        <w:rPr>
          <w:rFonts w:ascii="Times New Roman" w:eastAsia="Times" w:hAnsi="Times New Roman" w:cs="Times"/>
          <w:b/>
          <w:color w:val="000000"/>
        </w:rPr>
      </w:pPr>
      <w:r>
        <w:rPr>
          <w:rFonts w:ascii="Times New Roman" w:eastAsia="Times" w:hAnsi="Times New Roman" w:cs="Times"/>
          <w:b/>
          <w:color w:val="000000"/>
        </w:rPr>
        <w:t>_________________________________________________________________________________</w:t>
      </w:r>
    </w:p>
    <w:p w14:paraId="713E5D4B" w14:textId="77777777" w:rsidR="006C4ED8" w:rsidRDefault="006C4ED8">
      <w:pPr>
        <w:widowControl w:val="0"/>
        <w:spacing w:after="100"/>
        <w:rPr>
          <w:rFonts w:ascii="Times New Roman" w:eastAsia="Times" w:hAnsi="Times New Roman" w:cs="Times"/>
        </w:rPr>
      </w:pPr>
    </w:p>
    <w:p w14:paraId="008E0D0C" w14:textId="77777777" w:rsidR="006C4ED8" w:rsidRDefault="00366C03">
      <w:pPr>
        <w:widowControl w:val="0"/>
        <w:spacing w:after="100"/>
        <w:jc w:val="right"/>
        <w:rPr>
          <w:rFonts w:ascii="Times New Roman" w:eastAsia="Times" w:hAnsi="Times New Roman" w:cs="Times"/>
          <w:color w:val="000000"/>
        </w:rPr>
      </w:pPr>
      <w:r>
        <w:rPr>
          <w:rFonts w:ascii="Times New Roman" w:eastAsia="Times" w:hAnsi="Times New Roman" w:cs="Times"/>
          <w:color w:val="000000"/>
        </w:rPr>
        <w:t>Local e data</w:t>
      </w:r>
    </w:p>
    <w:p w14:paraId="64973024" w14:textId="77777777" w:rsidR="006C4ED8" w:rsidRDefault="006C4ED8">
      <w:pPr>
        <w:widowControl w:val="0"/>
        <w:spacing w:after="100"/>
        <w:jc w:val="right"/>
        <w:rPr>
          <w:rFonts w:ascii="Times New Roman" w:eastAsia="Times" w:hAnsi="Times New Roman" w:cs="Times"/>
        </w:rPr>
      </w:pPr>
    </w:p>
    <w:p w14:paraId="171ECA6B" w14:textId="6AB318AC" w:rsidR="006C4ED8" w:rsidRDefault="00366C03">
      <w:pPr>
        <w:widowControl w:val="0"/>
        <w:spacing w:after="100"/>
        <w:jc w:val="right"/>
        <w:rPr>
          <w:rFonts w:ascii="Times New Roman" w:eastAsia="Times" w:hAnsi="Times New Roman" w:cs="Times"/>
          <w:color w:val="000000"/>
        </w:rPr>
      </w:pPr>
      <w:r>
        <w:rPr>
          <w:rFonts w:ascii="Times New Roman" w:eastAsia="Times" w:hAnsi="Times New Roman" w:cs="Times"/>
          <w:color w:val="000000"/>
        </w:rPr>
        <w:t>Assinatura e carimbo do Responsável</w:t>
      </w:r>
    </w:p>
    <w:p w14:paraId="73C669EE" w14:textId="1DDABB6F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6B55616C" w14:textId="45874CBE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7297ED10" w14:textId="496E6910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2BC1542B" w14:textId="32C6C8CB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0F11DF0D" w14:textId="3BA6BE41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06DD96DD" w14:textId="7DF14831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2C6B6A93" w14:textId="2FE45D19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6E15AED0" w14:textId="50E0606A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4ADFB047" w14:textId="027A719B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2E650AAC" w14:textId="75572746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2B8AA184" w14:textId="00630CD0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72EF4274" w14:textId="5FD55380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15F14B5D" w14:textId="64E4FDE8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3FEDA64A" w14:textId="1B114C23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01A299BC" w14:textId="55F06B8E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035B1184" w14:textId="57BB953F" w:rsidR="00107BED" w:rsidRPr="00107BED" w:rsidRDefault="00107BED" w:rsidP="00107BED">
      <w:pPr>
        <w:rPr>
          <w:rFonts w:ascii="Times New Roman" w:eastAsia="Times" w:hAnsi="Times New Roman" w:cs="Times"/>
        </w:rPr>
      </w:pPr>
    </w:p>
    <w:p w14:paraId="525976BD" w14:textId="4D2D1D3B" w:rsidR="00107BED" w:rsidRDefault="00107BED" w:rsidP="00107BED">
      <w:pPr>
        <w:rPr>
          <w:rFonts w:ascii="Times New Roman" w:eastAsia="Times" w:hAnsi="Times New Roman" w:cs="Times"/>
          <w:color w:val="000000"/>
        </w:rPr>
      </w:pPr>
    </w:p>
    <w:p w14:paraId="56C741D7" w14:textId="3535B40A" w:rsidR="00107BED" w:rsidRDefault="00107BED" w:rsidP="00107BED">
      <w:pPr>
        <w:rPr>
          <w:rFonts w:ascii="Times New Roman" w:eastAsia="Times" w:hAnsi="Times New Roman" w:cs="Times"/>
          <w:color w:val="000000"/>
        </w:rPr>
      </w:pPr>
    </w:p>
    <w:p w14:paraId="6848C2CA" w14:textId="77777777" w:rsidR="00107BED" w:rsidRPr="00107BED" w:rsidRDefault="00107BED" w:rsidP="00107BED">
      <w:pPr>
        <w:rPr>
          <w:rFonts w:ascii="Times New Roman" w:eastAsia="Times" w:hAnsi="Times New Roman" w:cs="Times"/>
        </w:rPr>
      </w:pPr>
    </w:p>
    <w:sectPr w:rsidR="00107BED" w:rsidRPr="00107BED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98DD" w14:textId="77777777" w:rsidR="00366C03" w:rsidRDefault="00366C03">
      <w:pPr>
        <w:spacing w:line="240" w:lineRule="auto"/>
      </w:pPr>
      <w:r>
        <w:separator/>
      </w:r>
    </w:p>
  </w:endnote>
  <w:endnote w:type="continuationSeparator" w:id="0">
    <w:p w14:paraId="5F00DEA0" w14:textId="77777777" w:rsidR="00366C03" w:rsidRDefault="00366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EA24" w14:textId="74FE0217" w:rsidR="00FA2CF3" w:rsidRDefault="00107BED">
    <w:pPr>
      <w:pStyle w:val="Ttulo1"/>
      <w:keepLines w:val="0"/>
      <w:numPr>
        <w:ilvl w:val="0"/>
        <w:numId w:val="8"/>
      </w:numPr>
      <w:shd w:val="clear" w:color="auto" w:fill="FFFFFF"/>
      <w:tabs>
        <w:tab w:val="left" w:pos="0"/>
      </w:tabs>
      <w:spacing w:before="0" w:after="0"/>
      <w:jc w:val="center"/>
      <w:rPr>
        <w:sz w:val="20"/>
        <w:szCs w:val="20"/>
      </w:rPr>
    </w:pPr>
    <w:r>
      <w:rPr>
        <w:sz w:val="20"/>
        <w:szCs w:val="20"/>
      </w:rPr>
      <w:t>INSTITUTO DE QUÍMICA</w:t>
    </w:r>
  </w:p>
  <w:p w14:paraId="7DEB2A49" w14:textId="36DFD546" w:rsidR="00FA2CF3" w:rsidRDefault="00107BED">
    <w:pPr>
      <w:pStyle w:val="Ttulo4"/>
      <w:keepLines w:val="0"/>
      <w:numPr>
        <w:ilvl w:val="3"/>
        <w:numId w:val="5"/>
      </w:numPr>
      <w:shd w:val="clear" w:color="auto" w:fill="FFFFFF"/>
      <w:tabs>
        <w:tab w:val="left" w:pos="0"/>
      </w:tabs>
      <w:spacing w:before="0" w:after="0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>Av. Costa e Silva, s/n, Cidade Universitária</w:t>
    </w:r>
  </w:p>
  <w:p w14:paraId="41C23019" w14:textId="68496085" w:rsidR="00FA2CF3" w:rsidRDefault="00366C03">
    <w:pPr>
      <w:pStyle w:val="Ttulo4"/>
      <w:keepLines w:val="0"/>
      <w:numPr>
        <w:ilvl w:val="3"/>
        <w:numId w:val="5"/>
      </w:numPr>
      <w:shd w:val="clear" w:color="auto" w:fill="FFFFFF"/>
      <w:tabs>
        <w:tab w:val="left" w:pos="0"/>
      </w:tabs>
      <w:spacing w:before="0" w:after="0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 xml:space="preserve">79070-900. Campo </w:t>
    </w:r>
    <w:proofErr w:type="spellStart"/>
    <w:r>
      <w:rPr>
        <w:b w:val="0"/>
        <w:sz w:val="16"/>
        <w:szCs w:val="16"/>
      </w:rPr>
      <w:t>Grande</w:t>
    </w:r>
    <w:r w:rsidR="00107BED">
      <w:rPr>
        <w:b w:val="0"/>
        <w:sz w:val="16"/>
        <w:szCs w:val="16"/>
      </w:rPr>
      <w:t>-</w:t>
    </w:r>
    <w:r>
      <w:rPr>
        <w:b w:val="0"/>
        <w:sz w:val="16"/>
        <w:szCs w:val="16"/>
      </w:rPr>
      <w:t>MS</w:t>
    </w:r>
    <w:proofErr w:type="spellEnd"/>
  </w:p>
  <w:p w14:paraId="51BC1968" w14:textId="0375BA3D" w:rsidR="00FA2CF3" w:rsidRDefault="00366C03">
    <w:pPr>
      <w:keepNext/>
      <w:shd w:val="clear" w:color="auto" w:fill="FFFFFF"/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http://www.</w:t>
    </w:r>
    <w:r w:rsidR="00107BED">
      <w:rPr>
        <w:sz w:val="16"/>
        <w:szCs w:val="16"/>
      </w:rPr>
      <w:t>inqui</w:t>
    </w:r>
    <w:r>
      <w:rPr>
        <w:sz w:val="16"/>
        <w:szCs w:val="16"/>
      </w:rPr>
      <w:t>.ufms.br</w:t>
    </w:r>
  </w:p>
  <w:p w14:paraId="38277AF5" w14:textId="77777777" w:rsidR="00FA2CF3" w:rsidRDefault="00366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35B5" w14:textId="77777777" w:rsidR="00366C03" w:rsidRDefault="00366C0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0998148" w14:textId="77777777" w:rsidR="00366C03" w:rsidRDefault="00366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BF0B" w14:textId="77777777" w:rsidR="00FA2CF3" w:rsidRDefault="00366C03">
    <w:pPr>
      <w:keepNext/>
      <w:shd w:val="clear" w:color="auto" w:fill="FFFFFF"/>
      <w:tabs>
        <w:tab w:val="center" w:pos="4252"/>
        <w:tab w:val="right" w:pos="8504"/>
      </w:tabs>
      <w:spacing w:line="240" w:lineRule="auto"/>
      <w:jc w:val="center"/>
      <w:rPr>
        <w:sz w:val="20"/>
        <w:szCs w:val="20"/>
      </w:rPr>
    </w:pPr>
  </w:p>
  <w:tbl>
    <w:tblPr>
      <w:tblW w:w="902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91"/>
      <w:gridCol w:w="6119"/>
      <w:gridCol w:w="1316"/>
    </w:tblGrid>
    <w:tr w:rsidR="00FA2CF3" w14:paraId="626BC7B0" w14:textId="77777777">
      <w:tblPrEx>
        <w:tblCellMar>
          <w:top w:w="0" w:type="dxa"/>
          <w:bottom w:w="0" w:type="dxa"/>
        </w:tblCellMar>
      </w:tblPrEx>
      <w:tc>
        <w:tcPr>
          <w:tcW w:w="1591" w:type="dxa"/>
        </w:tcPr>
        <w:p w14:paraId="71C6C815" w14:textId="77777777" w:rsidR="00FA2CF3" w:rsidRDefault="00366C03">
          <w:pPr>
            <w:pStyle w:val="TableContents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827A08C" wp14:editId="534706E8">
                <wp:extent cx="920159" cy="99648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59" cy="99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9" w:type="dxa"/>
        </w:tcPr>
        <w:p w14:paraId="71F6CB95" w14:textId="77777777" w:rsidR="00FA2CF3" w:rsidRDefault="00366C03">
          <w:pPr>
            <w:keepNext/>
            <w:shd w:val="clear" w:color="auto" w:fill="FFFFFF"/>
            <w:tabs>
              <w:tab w:val="center" w:pos="4252"/>
              <w:tab w:val="right" w:pos="8504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23ECFA02" w14:textId="77777777" w:rsidR="00FA2CF3" w:rsidRDefault="00366C03">
          <w:pPr>
            <w:shd w:val="clear" w:color="auto" w:fill="FFFFFF"/>
            <w:tabs>
              <w:tab w:val="center" w:pos="4252"/>
              <w:tab w:val="right" w:pos="8504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553FE156" w14:textId="77777777" w:rsidR="00FA2CF3" w:rsidRDefault="00366C03">
          <w:pPr>
            <w:shd w:val="clear" w:color="auto" w:fill="FFFFFF"/>
            <w:tabs>
              <w:tab w:val="center" w:pos="4252"/>
              <w:tab w:val="right" w:pos="8504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Serviço Público Federal</w:t>
          </w:r>
        </w:p>
        <w:p w14:paraId="0EB48C71" w14:textId="77777777" w:rsidR="00FA2CF3" w:rsidRDefault="00366C03">
          <w:pPr>
            <w:keepNext/>
            <w:shd w:val="clear" w:color="auto" w:fill="FFFFFF"/>
            <w:tabs>
              <w:tab w:val="center" w:pos="4252"/>
              <w:tab w:val="right" w:pos="8504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Ministério da Educação</w:t>
          </w:r>
        </w:p>
        <w:p w14:paraId="3F7C899E" w14:textId="77777777" w:rsidR="00FA2CF3" w:rsidRPr="00107BED" w:rsidRDefault="00366C03">
          <w:pPr>
            <w:keepNext/>
            <w:shd w:val="clear" w:color="auto" w:fill="FFFFFF"/>
            <w:tabs>
              <w:tab w:val="center" w:pos="4252"/>
              <w:tab w:val="right" w:pos="8504"/>
            </w:tabs>
            <w:spacing w:line="240" w:lineRule="auto"/>
            <w:jc w:val="center"/>
            <w:rPr>
              <w:b/>
            </w:rPr>
          </w:pPr>
          <w:r w:rsidRPr="00107BED">
            <w:rPr>
              <w:b/>
            </w:rPr>
            <w:t xml:space="preserve">Fundação Universidade Federal de Mato </w:t>
          </w:r>
          <w:r w:rsidRPr="00107BED">
            <w:rPr>
              <w:b/>
            </w:rPr>
            <w:t>Grosso</w:t>
          </w:r>
          <w:r w:rsidRPr="00107BED">
            <w:rPr>
              <w:b/>
            </w:rPr>
            <w:t xml:space="preserve"> do Sul</w:t>
          </w:r>
        </w:p>
      </w:tc>
      <w:tc>
        <w:tcPr>
          <w:tcW w:w="1316" w:type="dxa"/>
        </w:tcPr>
        <w:p w14:paraId="27B83F94" w14:textId="77777777" w:rsidR="00FA2CF3" w:rsidRDefault="00366C03">
          <w:pPr>
            <w:pStyle w:val="TableContents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E0C945" wp14:editId="589657D9">
                <wp:extent cx="734039" cy="956880"/>
                <wp:effectExtent l="0" t="0" r="8911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39" cy="95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D88A3F" w14:textId="77777777" w:rsidR="00FA2CF3" w:rsidRDefault="00366C03">
    <w:pPr>
      <w:shd w:val="clear" w:color="auto" w:fill="FFFFFF"/>
      <w:tabs>
        <w:tab w:val="center" w:pos="4252"/>
        <w:tab w:val="right" w:pos="8504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696E"/>
    <w:multiLevelType w:val="multilevel"/>
    <w:tmpl w:val="B7664B14"/>
    <w:styleLink w:val="WWNum5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 w15:restartNumberingAfterBreak="0">
    <w:nsid w:val="1BED7E6F"/>
    <w:multiLevelType w:val="multilevel"/>
    <w:tmpl w:val="80CA6098"/>
    <w:styleLink w:val="WWNum4"/>
    <w:lvl w:ilvl="0">
      <w:start w:val="1"/>
      <w:numFmt w:val="none"/>
      <w:lvlText w:val="%1​"/>
      <w:lvlJc w:val="left"/>
      <w:rPr>
        <w:position w:val="0"/>
        <w:vertAlign w:val="baseline"/>
      </w:rPr>
    </w:lvl>
    <w:lvl w:ilvl="1">
      <w:start w:val="1"/>
      <w:numFmt w:val="none"/>
      <w:lvlText w:val="%2​"/>
      <w:lvlJc w:val="left"/>
      <w:rPr>
        <w:position w:val="0"/>
        <w:sz w:val="20"/>
        <w:vertAlign w:val="baseline"/>
      </w:rPr>
    </w:lvl>
    <w:lvl w:ilvl="2">
      <w:start w:val="1"/>
      <w:numFmt w:val="none"/>
      <w:lvlText w:val="%3​"/>
      <w:lvlJc w:val="left"/>
      <w:rPr>
        <w:b/>
        <w:position w:val="0"/>
        <w:sz w:val="20"/>
        <w:vertAlign w:val="baseline"/>
      </w:rPr>
    </w:lvl>
    <w:lvl w:ilvl="3">
      <w:start w:val="1"/>
      <w:numFmt w:val="none"/>
      <w:lvlText w:val="%4​"/>
      <w:lvlJc w:val="left"/>
      <w:rPr>
        <w:b/>
        <w:position w:val="0"/>
        <w:sz w:val="20"/>
        <w:vertAlign w:val="baseline"/>
      </w:rPr>
    </w:lvl>
    <w:lvl w:ilvl="4">
      <w:start w:val="1"/>
      <w:numFmt w:val="none"/>
      <w:lvlText w:val="%5​"/>
      <w:lvlJc w:val="left"/>
      <w:rPr>
        <w:position w:val="0"/>
        <w:vertAlign w:val="baseline"/>
      </w:rPr>
    </w:lvl>
    <w:lvl w:ilvl="5">
      <w:start w:val="1"/>
      <w:numFmt w:val="none"/>
      <w:lvlText w:val="%6​"/>
      <w:lvlJc w:val="left"/>
      <w:rPr>
        <w:position w:val="0"/>
        <w:sz w:val="20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position w:val="0"/>
        <w:vertAlign w:val="baseline"/>
      </w:rPr>
    </w:lvl>
    <w:lvl w:ilvl="8">
      <w:start w:val="1"/>
      <w:numFmt w:val="none"/>
      <w:lvlText w:val="%9​"/>
      <w:lvlJc w:val="left"/>
      <w:rPr>
        <w:position w:val="0"/>
        <w:vertAlign w:val="baseline"/>
      </w:rPr>
    </w:lvl>
  </w:abstractNum>
  <w:abstractNum w:abstractNumId="2" w15:restartNumberingAfterBreak="0">
    <w:nsid w:val="399D7588"/>
    <w:multiLevelType w:val="multilevel"/>
    <w:tmpl w:val="4F2825CA"/>
    <w:styleLink w:val="WWNum7"/>
    <w:lvl w:ilvl="0">
      <w:start w:val="1"/>
      <w:numFmt w:val="upperRoman"/>
      <w:suff w:val="space"/>
      <w:lvlText w:val="%1."/>
      <w:lvlJc w:val="right"/>
      <w:pPr>
        <w:ind w:left="2160" w:hanging="360"/>
      </w:p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52DD2596"/>
    <w:multiLevelType w:val="multilevel"/>
    <w:tmpl w:val="621EA8FC"/>
    <w:styleLink w:val="WWNum6"/>
    <w:lvl w:ilvl="0">
      <w:start w:val="1"/>
      <w:numFmt w:val="upperRoman"/>
      <w:suff w:val="space"/>
      <w:lvlText w:val="%1."/>
      <w:lvlJc w:val="right"/>
      <w:pPr>
        <w:ind w:left="1984" w:hanging="184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6C554202"/>
    <w:multiLevelType w:val="multilevel"/>
    <w:tmpl w:val="32DEDFB0"/>
    <w:styleLink w:val="WWNum2"/>
    <w:lvl w:ilvl="0">
      <w:start w:val="1"/>
      <w:numFmt w:val="upperRoman"/>
      <w:suff w:val="space"/>
      <w:lvlText w:val="%1."/>
      <w:lvlJc w:val="right"/>
      <w:pPr>
        <w:ind w:left="2160" w:hanging="360"/>
      </w:pPr>
      <w:rPr>
        <w:rFonts w:ascii="Times" w:hAnsi="Times"/>
        <w:b w:val="0"/>
        <w:sz w:val="24"/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767D7134"/>
    <w:multiLevelType w:val="multilevel"/>
    <w:tmpl w:val="724E9B64"/>
    <w:styleLink w:val="WWNum1"/>
    <w:lvl w:ilvl="0">
      <w:start w:val="1"/>
      <w:numFmt w:val="upperRoman"/>
      <w:suff w:val="space"/>
      <w:lvlText w:val="%1."/>
      <w:lvlJc w:val="right"/>
      <w:pPr>
        <w:ind w:left="2160" w:hanging="360"/>
      </w:pPr>
      <w:rPr>
        <w:rFonts w:ascii="Times" w:hAnsi="Times"/>
        <w:b w:val="0"/>
        <w:sz w:val="24"/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7E9A1E44"/>
    <w:multiLevelType w:val="multilevel"/>
    <w:tmpl w:val="8B6E7050"/>
    <w:styleLink w:val="WWNum3"/>
    <w:lvl w:ilvl="0">
      <w:start w:val="1"/>
      <w:numFmt w:val="upperRoman"/>
      <w:suff w:val="space"/>
      <w:lvlText w:val="%1."/>
      <w:lvlJc w:val="right"/>
      <w:pPr>
        <w:ind w:left="2160" w:hanging="459"/>
      </w:pPr>
      <w:rPr>
        <w:rFonts w:ascii="Times" w:hAnsi="Times"/>
        <w:b w:val="0"/>
        <w:sz w:val="24"/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4ED8"/>
    <w:rsid w:val="00107BED"/>
    <w:rsid w:val="00366C03"/>
    <w:rsid w:val="006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8881"/>
  <w15:docId w15:val="{63251C3A-9078-40EC-9C20-C5A1DD1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ascii="Times" w:eastAsia="Times" w:hAnsi="Times" w:cs="Times"/>
      <w:b w:val="0"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" w:eastAsia="Times" w:hAnsi="Times" w:cs="Times"/>
      <w:b w:val="0"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imes" w:eastAsia="Times" w:hAnsi="Times" w:cs="Times"/>
      <w:b w:val="0"/>
      <w:sz w:val="24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position w:val="0"/>
      <w:vertAlign w:val="baseline"/>
    </w:rPr>
  </w:style>
  <w:style w:type="character" w:customStyle="1" w:styleId="ListLabel29">
    <w:name w:val="ListLabel 29"/>
    <w:rPr>
      <w:position w:val="0"/>
      <w:sz w:val="20"/>
      <w:vertAlign w:val="baseline"/>
    </w:rPr>
  </w:style>
  <w:style w:type="character" w:customStyle="1" w:styleId="ListLabel30">
    <w:name w:val="ListLabel 30"/>
    <w:rPr>
      <w:b/>
      <w:position w:val="0"/>
      <w:sz w:val="20"/>
      <w:vertAlign w:val="baseline"/>
    </w:rPr>
  </w:style>
  <w:style w:type="character" w:customStyle="1" w:styleId="ListLabel31">
    <w:name w:val="ListLabel 31"/>
    <w:rPr>
      <w:b/>
      <w:position w:val="0"/>
      <w:sz w:val="2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sz w:val="2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rFonts w:ascii="Times" w:eastAsia="Times" w:hAnsi="Times" w:cs="Times"/>
      <w:b w:val="0"/>
      <w:sz w:val="24"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imes" w:eastAsia="Times" w:hAnsi="Times" w:cs="Times"/>
      <w:b w:val="0"/>
      <w:sz w:val="24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Luiz Raposo Junior</dc:creator>
  <cp:lastModifiedBy>Jorge Luiz Raposo Junior</cp:lastModifiedBy>
  <cp:revision>2</cp:revision>
  <dcterms:created xsi:type="dcterms:W3CDTF">2024-08-21T14:30:00Z</dcterms:created>
  <dcterms:modified xsi:type="dcterms:W3CDTF">2024-08-21T14:30:00Z</dcterms:modified>
</cp:coreProperties>
</file>